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55" w:rsidRDefault="0091401B">
      <w:r>
        <w:t>El Quijote interactivo</w:t>
      </w:r>
    </w:p>
    <w:p w:rsidR="0091401B" w:rsidRDefault="0091401B">
      <w:r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hyperlink r:id="rId4" w:tgtFrame="_blank" w:history="1">
        <w:r>
          <w:rPr>
            <w:rStyle w:val="Hipervnculo"/>
            <w:rFonts w:ascii="Arial" w:eastAsia="Times New Roman" w:hAnsi="Arial" w:cs="Arial"/>
            <w:sz w:val="28"/>
            <w:szCs w:val="28"/>
          </w:rPr>
          <w:t>http://quijote.bne.es/libro.html</w:t>
        </w:r>
      </w:hyperlink>
    </w:p>
    <w:sectPr w:rsidR="0091401B" w:rsidSect="003248D2">
      <w:pgSz w:w="11906" w:h="16838"/>
      <w:pgMar w:top="1191" w:right="113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401B"/>
    <w:rsid w:val="00161B93"/>
    <w:rsid w:val="003248D2"/>
    <w:rsid w:val="005726CB"/>
    <w:rsid w:val="00581812"/>
    <w:rsid w:val="005E023F"/>
    <w:rsid w:val="006448F2"/>
    <w:rsid w:val="00791096"/>
    <w:rsid w:val="007C3055"/>
    <w:rsid w:val="00833E78"/>
    <w:rsid w:val="008A2AB0"/>
    <w:rsid w:val="0091401B"/>
    <w:rsid w:val="00B6221E"/>
    <w:rsid w:val="00BD1D92"/>
    <w:rsid w:val="00D95975"/>
    <w:rsid w:val="00FA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4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uijote.bne.es/libr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2010-11-20T13:59:00Z</dcterms:created>
  <dcterms:modified xsi:type="dcterms:W3CDTF">2010-11-20T14:00:00Z</dcterms:modified>
</cp:coreProperties>
</file>